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33" w:rsidRDefault="00EF7033" w:rsidP="00EF7033">
      <w:pPr>
        <w:jc w:val="center"/>
        <w:rPr>
          <w:rFonts w:ascii="Mangal" w:hAnsi="Mangal" w:cs="Mangal"/>
          <w:b/>
          <w:bCs/>
          <w:sz w:val="44"/>
          <w:szCs w:val="40"/>
        </w:rPr>
      </w:pPr>
      <w:r>
        <w:rPr>
          <w:b/>
          <w:bCs/>
          <w:sz w:val="44"/>
          <w:szCs w:val="40"/>
          <w:cs/>
        </w:rPr>
        <w:t xml:space="preserve">केन्द्रीय विद्यालय </w:t>
      </w:r>
      <w:r>
        <w:rPr>
          <w:b/>
          <w:bCs/>
          <w:sz w:val="44"/>
          <w:szCs w:val="40"/>
        </w:rPr>
        <w:t>,</w:t>
      </w:r>
      <w:r>
        <w:rPr>
          <w:b/>
          <w:bCs/>
          <w:sz w:val="44"/>
          <w:szCs w:val="40"/>
          <w:cs/>
        </w:rPr>
        <w:t xml:space="preserve"> एन एम आर </w:t>
      </w:r>
      <w:r>
        <w:rPr>
          <w:b/>
          <w:bCs/>
          <w:sz w:val="44"/>
          <w:szCs w:val="40"/>
        </w:rPr>
        <w:t>,</w:t>
      </w:r>
      <w:r>
        <w:rPr>
          <w:rFonts w:ascii="Mangal" w:hAnsi="Mangal" w:cs="Mangal"/>
          <w:b/>
          <w:bCs/>
          <w:sz w:val="44"/>
          <w:szCs w:val="40"/>
          <w:cs/>
        </w:rPr>
        <w:t xml:space="preserve">जे एन यू परिसर </w:t>
      </w:r>
      <w:r>
        <w:rPr>
          <w:rFonts w:ascii="Mangal" w:hAnsi="Mangal" w:cs="Mangal"/>
          <w:b/>
          <w:bCs/>
          <w:sz w:val="44"/>
          <w:szCs w:val="40"/>
        </w:rPr>
        <w:t>,</w:t>
      </w:r>
      <w:r>
        <w:rPr>
          <w:rFonts w:ascii="Mangal" w:hAnsi="Mangal" w:cs="Mangal"/>
          <w:b/>
          <w:bCs/>
          <w:sz w:val="44"/>
          <w:szCs w:val="40"/>
          <w:cs/>
        </w:rPr>
        <w:t xml:space="preserve"> नई दिल्ली।</w:t>
      </w:r>
    </w:p>
    <w:p w:rsidR="00EF7033" w:rsidRDefault="00EF7033" w:rsidP="00EF7033">
      <w:pPr>
        <w:jc w:val="center"/>
        <w:rPr>
          <w:rFonts w:ascii="Mangal" w:hAnsi="Mangal" w:cs="Mangal"/>
          <w:sz w:val="72"/>
          <w:szCs w:val="56"/>
        </w:rPr>
      </w:pPr>
      <w:r>
        <w:rPr>
          <w:rFonts w:ascii="Mangal" w:hAnsi="Mangal" w:cs="Mangal"/>
          <w:sz w:val="72"/>
          <w:szCs w:val="56"/>
          <w:cs/>
        </w:rPr>
        <w:t>संस्कृत सप्ताह</w:t>
      </w:r>
    </w:p>
    <w:p w:rsidR="00EF7033" w:rsidRPr="00EF7033" w:rsidRDefault="00EF7033" w:rsidP="00EF7033">
      <w:pPr>
        <w:rPr>
          <w:rFonts w:ascii="Mangal" w:hAnsi="Mangal" w:cs="Mangal"/>
          <w:sz w:val="56"/>
          <w:szCs w:val="52"/>
        </w:rPr>
      </w:pPr>
      <w:r w:rsidRPr="00EF7033">
        <w:rPr>
          <w:rFonts w:ascii="Mangal" w:hAnsi="Mangal" w:cs="Mangal"/>
          <w:sz w:val="56"/>
          <w:szCs w:val="52"/>
          <w:cs/>
        </w:rPr>
        <w:t xml:space="preserve">दिनाङ्क </w:t>
      </w:r>
      <w:r w:rsidRPr="00EF7033">
        <w:rPr>
          <w:rFonts w:ascii="Mangal" w:hAnsi="Mangal" w:cs="Mangal"/>
          <w:sz w:val="56"/>
          <w:szCs w:val="52"/>
        </w:rPr>
        <w:t xml:space="preserve">– </w:t>
      </w:r>
      <w:r w:rsidRPr="00EF7033">
        <w:rPr>
          <w:rFonts w:ascii="Mangal" w:hAnsi="Mangal" w:cs="Mangal"/>
          <w:sz w:val="56"/>
          <w:szCs w:val="52"/>
          <w:cs/>
        </w:rPr>
        <w:t>19.08.2021 से 25.08.2021</w:t>
      </w:r>
    </w:p>
    <w:p w:rsidR="00EF7033" w:rsidRDefault="00EF7033" w:rsidP="00EF7033">
      <w:pPr>
        <w:rPr>
          <w:rFonts w:ascii="Mangal" w:hAnsi="Mangal" w:cs="Mangal"/>
          <w:sz w:val="40"/>
          <w:szCs w:val="40"/>
        </w:rPr>
      </w:pPr>
      <w:r>
        <w:rPr>
          <w:sz w:val="40"/>
          <w:szCs w:val="40"/>
          <w:cs/>
        </w:rPr>
        <w:t xml:space="preserve">केन्द्रीय विद्यालय </w:t>
      </w:r>
      <w:r>
        <w:rPr>
          <w:sz w:val="40"/>
          <w:szCs w:val="40"/>
        </w:rPr>
        <w:t>,</w:t>
      </w:r>
      <w:r>
        <w:rPr>
          <w:rFonts w:ascii="Mangal" w:hAnsi="Mangal" w:cs="Mangal"/>
          <w:sz w:val="40"/>
          <w:szCs w:val="40"/>
          <w:cs/>
        </w:rPr>
        <w:t xml:space="preserve">एन एम आर </w:t>
      </w:r>
      <w:r>
        <w:rPr>
          <w:rFonts w:ascii="Mangal" w:hAnsi="Mangal" w:cs="Mangal"/>
          <w:sz w:val="40"/>
          <w:szCs w:val="40"/>
        </w:rPr>
        <w:t>,</w:t>
      </w:r>
      <w:r>
        <w:rPr>
          <w:rFonts w:ascii="Mangal" w:hAnsi="Mangal" w:cs="Mangal" w:hint="cs"/>
          <w:sz w:val="40"/>
          <w:szCs w:val="40"/>
          <w:cs/>
        </w:rPr>
        <w:t>जे एन यू परिसर में दिनांक 19.08.2021 से 25.08.2021 तक संस्कृत सप्ताह मनाया गया ।</w:t>
      </w:r>
      <w:bookmarkStart w:id="0" w:name="_GoBack"/>
      <w:bookmarkEnd w:id="0"/>
      <w:r>
        <w:rPr>
          <w:rFonts w:ascii="Mangal" w:hAnsi="Mangal" w:cs="Mangal" w:hint="cs"/>
          <w:sz w:val="40"/>
          <w:szCs w:val="40"/>
          <w:cs/>
        </w:rPr>
        <w:t xml:space="preserve"> इस अवधि में संस्कृत श्लोक वाचन प्रतियोगिता </w:t>
      </w:r>
      <w:r>
        <w:rPr>
          <w:rFonts w:ascii="Mangal" w:hAnsi="Mangal" w:cs="Mangal"/>
          <w:sz w:val="40"/>
          <w:szCs w:val="40"/>
        </w:rPr>
        <w:t>,</w:t>
      </w:r>
      <w:r>
        <w:rPr>
          <w:rFonts w:ascii="Mangal" w:hAnsi="Mangal" w:cs="Mangal" w:hint="cs"/>
          <w:sz w:val="40"/>
          <w:szCs w:val="40"/>
          <w:cs/>
        </w:rPr>
        <w:t xml:space="preserve"> संस्कृत कथा कथन प्रतियोगिता </w:t>
      </w:r>
      <w:r>
        <w:rPr>
          <w:rFonts w:ascii="Mangal" w:hAnsi="Mangal" w:cs="Mangal"/>
          <w:sz w:val="40"/>
          <w:szCs w:val="40"/>
        </w:rPr>
        <w:t>,</w:t>
      </w:r>
      <w:r>
        <w:rPr>
          <w:rFonts w:ascii="Mangal" w:hAnsi="Mangal" w:cs="Mangal" w:hint="cs"/>
          <w:sz w:val="40"/>
          <w:szCs w:val="40"/>
          <w:cs/>
        </w:rPr>
        <w:t xml:space="preserve"> संस्कृत प्रश्नोत्तरी (</w:t>
      </w:r>
      <w:r>
        <w:rPr>
          <w:rFonts w:ascii="Mangal" w:hAnsi="Mangal" w:cs="Mangal"/>
          <w:sz w:val="40"/>
          <w:szCs w:val="40"/>
        </w:rPr>
        <w:t xml:space="preserve">QUIZ) </w:t>
      </w:r>
      <w:r>
        <w:rPr>
          <w:rFonts w:ascii="Mangal" w:hAnsi="Mangal" w:cs="Mangal" w:hint="cs"/>
          <w:sz w:val="40"/>
          <w:szCs w:val="40"/>
          <w:cs/>
        </w:rPr>
        <w:t>एवं संस्कृत निबन्ध लेखन प्रतियोगिता का आयोजन किया गया । इन प्रतियोगिताओं का आयोजन कनिष्ठ वर्ग (कक्षा छठी से आठवीं तक ) एवं वरिष्ठ वर्ग (कक्षा नवमी से बारहवीं तक ) के छात्रों के लिए किया गया । छात्रों ने अत्यन्त उत्साहपूर्वक प्रतियोगिताओं में भाग लिया । संस्कृत सप्ताह का समापन संस्कृत के विद्वानों के उद्वोधन से हुआ ।</w:t>
      </w:r>
    </w:p>
    <w:p w:rsidR="00EF7033" w:rsidRDefault="00EF7033" w:rsidP="00EF7033">
      <w:pPr>
        <w:rPr>
          <w:rFonts w:ascii="Mangal" w:hAnsi="Mangal" w:cs="Mangal"/>
          <w:sz w:val="40"/>
          <w:szCs w:val="40"/>
        </w:rPr>
      </w:pPr>
    </w:p>
    <w:p w:rsidR="00EC799B" w:rsidRDefault="00EC799B"/>
    <w:sectPr w:rsidR="00EC799B" w:rsidSect="00EF70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72"/>
    <w:rsid w:val="00205D72"/>
    <w:rsid w:val="00EC799B"/>
    <w:rsid w:val="00E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284D3-4809-459B-B33C-B6179204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jha</dc:creator>
  <cp:keywords/>
  <dc:description/>
  <cp:lastModifiedBy>Sk jha</cp:lastModifiedBy>
  <cp:revision>2</cp:revision>
  <dcterms:created xsi:type="dcterms:W3CDTF">2021-08-26T14:44:00Z</dcterms:created>
  <dcterms:modified xsi:type="dcterms:W3CDTF">2021-08-26T14:45:00Z</dcterms:modified>
</cp:coreProperties>
</file>